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AB7DDC" w:rsidP="0005249F">
      <w:hyperlink r:id="rId31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AB7DDC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AB7DDC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AB7DDC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lastRenderedPageBreak/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232AB761" w14:textId="3EB2C0FF" w:rsidR="00AB7DDC" w:rsidRPr="000D5FFA" w:rsidRDefault="00AB7DDC" w:rsidP="00AB7DD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5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定时任务执行期间服务重启问题</w:t>
      </w:r>
    </w:p>
    <w:p w14:paraId="5FBCA2C5" w14:textId="5851DCD4" w:rsidR="009B0EB2" w:rsidRDefault="00AB7DDC" w:rsidP="00E15054">
      <w:r>
        <w:rPr>
          <w:rFonts w:hint="eastAsia"/>
        </w:rPr>
        <w:t>比如有定时任务分别在2</w:t>
      </w:r>
      <w:r>
        <w:t xml:space="preserve">3.00 14.00 17.00 20.00 </w:t>
      </w:r>
      <w:r>
        <w:rPr>
          <w:rFonts w:hint="eastAsia"/>
        </w:rPr>
        <w:t>执行对关注的人发送push的任务。如何避免在定时任务期间服务重启，定时任务被中断的异常情况？</w:t>
      </w:r>
    </w:p>
    <w:p w14:paraId="57919CFC" w14:textId="77777777" w:rsidR="00AB7DDC" w:rsidRDefault="00AB7DDC" w:rsidP="00E15054">
      <w:pPr>
        <w:rPr>
          <w:rFonts w:hint="eastAsia"/>
        </w:rPr>
      </w:pPr>
    </w:p>
    <w:p w14:paraId="1DE0BB6C" w14:textId="69D368BB" w:rsidR="00AB7DDC" w:rsidRPr="00AB7DDC" w:rsidRDefault="00AB7DDC" w:rsidP="00E15054">
      <w:pPr>
        <w:rPr>
          <w:rFonts w:hint="eastAsia"/>
          <w:color w:val="000000" w:themeColor="text1"/>
        </w:rPr>
      </w:pPr>
      <w:r w:rsidRPr="00AB7DDC">
        <w:rPr>
          <w:rFonts w:hint="eastAsia"/>
          <w:color w:val="FF0000"/>
        </w:rPr>
        <w:t>解决：</w:t>
      </w:r>
      <w:r w:rsidRPr="00AB7DDC">
        <w:rPr>
          <w:rFonts w:hint="eastAsia"/>
          <w:color w:val="000000" w:themeColor="text1"/>
        </w:rPr>
        <w:t>在服务启动时，进行当前时间判断。如果当前时间（小时）在这</w:t>
      </w:r>
      <w:r w:rsidRPr="00AB7DDC">
        <w:rPr>
          <w:color w:val="000000" w:themeColor="text1"/>
        </w:rPr>
        <w:t>4</w:t>
      </w:r>
      <w:r w:rsidRPr="00AB7DDC">
        <w:rPr>
          <w:rFonts w:hint="eastAsia"/>
          <w:color w:val="000000" w:themeColor="text1"/>
        </w:rPr>
        <w:t>个时间点，</w:t>
      </w:r>
      <w:r>
        <w:rPr>
          <w:rFonts w:hint="eastAsia"/>
          <w:color w:val="000000" w:themeColor="text1"/>
        </w:rPr>
        <w:t>那么手动调用定时任务。（即</w:t>
      </w:r>
      <w:r w:rsidRPr="00AB7DDC">
        <w:rPr>
          <w:rFonts w:hint="eastAsia"/>
          <w:color w:val="FF0000"/>
        </w:rPr>
        <w:t>服务重启时，根据时间判断是否手动执行</w:t>
      </w:r>
      <w:r>
        <w:rPr>
          <w:rFonts w:hint="eastAsia"/>
          <w:color w:val="000000" w:themeColor="text1"/>
        </w:rPr>
        <w:t>）。</w:t>
      </w:r>
    </w:p>
    <w:p w14:paraId="147E9CCB" w14:textId="77777777" w:rsidR="00AB7DDC" w:rsidRPr="00AB7DDC" w:rsidRDefault="00AB7DDC" w:rsidP="00E15054">
      <w:pPr>
        <w:rPr>
          <w:rFonts w:hint="eastAsia"/>
        </w:rPr>
      </w:pPr>
    </w:p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AB7DDC" w:rsidP="00BD3E1F">
      <w:hyperlink r:id="rId42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AB7DDC" w:rsidP="00715B1C">
      <w:hyperlink r:id="rId44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lastRenderedPageBreak/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B7DDC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16E7"/>
    <w:rsid w:val="00CB341E"/>
    <w:rsid w:val="00CC299C"/>
    <w:rsid w:val="00CF3937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0EB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www.cnblogs.com/xuepei/p/5068236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hyperlink" Target="https://developer.mozilla.org/en-US/docs/Web/HTTP/Access_control_CORS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38</Pages>
  <Words>3991</Words>
  <Characters>22753</Characters>
  <Application>Microsoft Office Word</Application>
  <DocSecurity>0</DocSecurity>
  <Lines>189</Lines>
  <Paragraphs>53</Paragraphs>
  <ScaleCrop>false</ScaleCrop>
  <Company/>
  <LinksUpToDate>false</LinksUpToDate>
  <CharactersWithSpaces>26691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105</cp:revision>
  <dcterms:created xsi:type="dcterms:W3CDTF">2021-02-04T13:07:00Z</dcterms:created>
  <dcterms:modified xsi:type="dcterms:W3CDTF">2021-09-17T02:02:00Z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